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A8" w:rsidRDefault="00C747A8">
      <w:r>
        <w:t xml:space="preserve">Poetry </w:t>
      </w:r>
      <w:proofErr w:type="spellStart"/>
      <w:r>
        <w:t>Webquest</w:t>
      </w:r>
      <w:proofErr w:type="spellEnd"/>
      <w:r>
        <w:t xml:space="preserve"> Rubric                             Student Name</w:t>
      </w:r>
      <w:proofErr w:type="gramStart"/>
      <w:r>
        <w:t>:_</w:t>
      </w:r>
      <w:proofErr w:type="gramEnd"/>
      <w:r>
        <w:t>_______________________________________</w:t>
      </w:r>
    </w:p>
    <w:p w:rsidR="00C747A8" w:rsidRDefault="00C747A8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D6F58" w:rsidTr="00BD6F58">
        <w:tc>
          <w:tcPr>
            <w:tcW w:w="1915" w:type="dxa"/>
          </w:tcPr>
          <w:p w:rsidR="00BD6F58" w:rsidRDefault="00BD6F58">
            <w:r>
              <w:t xml:space="preserve">Target </w:t>
            </w:r>
          </w:p>
          <w:p w:rsidR="00BD6F58" w:rsidRDefault="00BD6F58">
            <w:r>
              <w:t>4 pts</w:t>
            </w:r>
          </w:p>
        </w:tc>
        <w:tc>
          <w:tcPr>
            <w:tcW w:w="1915" w:type="dxa"/>
          </w:tcPr>
          <w:p w:rsidR="00BD6F58" w:rsidRDefault="00BD6F58">
            <w:r>
              <w:t xml:space="preserve">Almost </w:t>
            </w:r>
          </w:p>
          <w:p w:rsidR="00BD6F58" w:rsidRDefault="00BD6F58">
            <w:r>
              <w:t>3 pts</w:t>
            </w:r>
          </w:p>
        </w:tc>
        <w:tc>
          <w:tcPr>
            <w:tcW w:w="1915" w:type="dxa"/>
          </w:tcPr>
          <w:p w:rsidR="00BD6F58" w:rsidRDefault="00BD6F58">
            <w:r>
              <w:t xml:space="preserve">Getting There </w:t>
            </w:r>
          </w:p>
          <w:p w:rsidR="00BD6F58" w:rsidRDefault="00BD6F58">
            <w:r>
              <w:t>2 pts</w:t>
            </w:r>
          </w:p>
        </w:tc>
        <w:tc>
          <w:tcPr>
            <w:tcW w:w="1915" w:type="dxa"/>
          </w:tcPr>
          <w:p w:rsidR="00BD6F58" w:rsidRDefault="00BD6F58">
            <w:r>
              <w:t>Needs Work</w:t>
            </w:r>
          </w:p>
          <w:p w:rsidR="00BD6F58" w:rsidRDefault="00BD6F58">
            <w:r>
              <w:t>1 pts</w:t>
            </w:r>
          </w:p>
        </w:tc>
        <w:tc>
          <w:tcPr>
            <w:tcW w:w="1916" w:type="dxa"/>
          </w:tcPr>
          <w:p w:rsidR="00BD6F58" w:rsidRDefault="00BD6F58">
            <w:r>
              <w:t>See Me</w:t>
            </w:r>
          </w:p>
          <w:p w:rsidR="00BD6F58" w:rsidRDefault="00BD6F58">
            <w:r>
              <w:t>0 pts</w:t>
            </w:r>
          </w:p>
        </w:tc>
      </w:tr>
      <w:tr w:rsidR="00BD6F58" w:rsidTr="00BD6F58">
        <w:tc>
          <w:tcPr>
            <w:tcW w:w="1915" w:type="dxa"/>
          </w:tcPr>
          <w:p w:rsidR="00BD6F58" w:rsidRDefault="00BD6F58">
            <w:r>
              <w:t>All Poetry terms defined in own words and examples for all</w:t>
            </w:r>
          </w:p>
        </w:tc>
        <w:tc>
          <w:tcPr>
            <w:tcW w:w="1915" w:type="dxa"/>
          </w:tcPr>
          <w:p w:rsidR="00BD6F58" w:rsidRDefault="00BD6F58">
            <w:r>
              <w:t>All poetry terms defined, some in own words, missing 1 or 2 examples</w:t>
            </w:r>
          </w:p>
        </w:tc>
        <w:tc>
          <w:tcPr>
            <w:tcW w:w="1915" w:type="dxa"/>
          </w:tcPr>
          <w:p w:rsidR="00BD6F58" w:rsidRDefault="00BD6F58">
            <w:r>
              <w:t>Most terms defined, some missing or not in own words, missing 2-3 examples</w:t>
            </w:r>
          </w:p>
        </w:tc>
        <w:tc>
          <w:tcPr>
            <w:tcW w:w="1915" w:type="dxa"/>
          </w:tcPr>
          <w:p w:rsidR="00BD6F58" w:rsidRDefault="00BD6F58">
            <w:r>
              <w:t>Few definitions given or none in own words.  Few examples</w:t>
            </w:r>
          </w:p>
        </w:tc>
        <w:tc>
          <w:tcPr>
            <w:tcW w:w="1916" w:type="dxa"/>
          </w:tcPr>
          <w:p w:rsidR="00BD6F58" w:rsidRDefault="00BD6F58">
            <w:r>
              <w:t>Few to no definitions, few to no examples, no effort made.</w:t>
            </w:r>
          </w:p>
        </w:tc>
      </w:tr>
      <w:tr w:rsidR="00BD6F58" w:rsidTr="00BD6F58">
        <w:tc>
          <w:tcPr>
            <w:tcW w:w="1915" w:type="dxa"/>
          </w:tcPr>
          <w:p w:rsidR="00BD6F58" w:rsidRDefault="00BD6F58">
            <w:r>
              <w:t>All poetry types defined in own words</w:t>
            </w:r>
          </w:p>
        </w:tc>
        <w:tc>
          <w:tcPr>
            <w:tcW w:w="1915" w:type="dxa"/>
          </w:tcPr>
          <w:p w:rsidR="00BD6F58" w:rsidRDefault="00BD6F58">
            <w:r>
              <w:t>All defined some not in own words</w:t>
            </w:r>
          </w:p>
        </w:tc>
        <w:tc>
          <w:tcPr>
            <w:tcW w:w="1915" w:type="dxa"/>
          </w:tcPr>
          <w:p w:rsidR="00BD6F58" w:rsidRDefault="00BD6F58">
            <w:r>
              <w:t>Most terms defined, missing some or most not in own words</w:t>
            </w:r>
          </w:p>
        </w:tc>
        <w:tc>
          <w:tcPr>
            <w:tcW w:w="1915" w:type="dxa"/>
          </w:tcPr>
          <w:p w:rsidR="00BD6F58" w:rsidRDefault="00BD6F58">
            <w:r>
              <w:t>Few types described or not in own words</w:t>
            </w:r>
          </w:p>
        </w:tc>
        <w:tc>
          <w:tcPr>
            <w:tcW w:w="1916" w:type="dxa"/>
          </w:tcPr>
          <w:p w:rsidR="00BD6F58" w:rsidRDefault="00BD6F58">
            <w:r>
              <w:t>Few to no types described, no effort given</w:t>
            </w:r>
          </w:p>
        </w:tc>
      </w:tr>
      <w:tr w:rsidR="00BD6F58" w:rsidTr="00BD6F58">
        <w:tc>
          <w:tcPr>
            <w:tcW w:w="1915" w:type="dxa"/>
          </w:tcPr>
          <w:p w:rsidR="00BD6F58" w:rsidRDefault="00BD6F58">
            <w:r>
              <w:t>3 Original poems done following the 3 chosen styles</w:t>
            </w:r>
          </w:p>
        </w:tc>
        <w:tc>
          <w:tcPr>
            <w:tcW w:w="1915" w:type="dxa"/>
          </w:tcPr>
          <w:p w:rsidR="00BD6F58" w:rsidRDefault="00BD6F58">
            <w:r>
              <w:t xml:space="preserve">3 original poems done but not 3 </w:t>
            </w:r>
            <w:proofErr w:type="spellStart"/>
            <w:r>
              <w:t>sepparate</w:t>
            </w:r>
            <w:proofErr w:type="spellEnd"/>
            <w:r>
              <w:t xml:space="preserve"> styles</w:t>
            </w:r>
          </w:p>
        </w:tc>
        <w:tc>
          <w:tcPr>
            <w:tcW w:w="1915" w:type="dxa"/>
          </w:tcPr>
          <w:p w:rsidR="00BD6F58" w:rsidRDefault="00BD6F58">
            <w:r>
              <w:t>2 original poems done</w:t>
            </w:r>
          </w:p>
        </w:tc>
        <w:tc>
          <w:tcPr>
            <w:tcW w:w="1915" w:type="dxa"/>
          </w:tcPr>
          <w:p w:rsidR="00BD6F58" w:rsidRDefault="00BD6F58">
            <w:r>
              <w:t>1 original poem done in one style</w:t>
            </w:r>
          </w:p>
        </w:tc>
        <w:tc>
          <w:tcPr>
            <w:tcW w:w="1916" w:type="dxa"/>
          </w:tcPr>
          <w:p w:rsidR="00BD6F58" w:rsidRDefault="00BD6F58">
            <w:r>
              <w:t>No original poems done</w:t>
            </w:r>
          </w:p>
        </w:tc>
      </w:tr>
      <w:tr w:rsidR="00BD6F58" w:rsidTr="00BD6F58">
        <w:tc>
          <w:tcPr>
            <w:tcW w:w="1915" w:type="dxa"/>
          </w:tcPr>
          <w:p w:rsidR="00BD6F58" w:rsidRDefault="00BD6F58">
            <w:r>
              <w:t>Paragraph about writing process reflects on experience and answers questions</w:t>
            </w:r>
          </w:p>
        </w:tc>
        <w:tc>
          <w:tcPr>
            <w:tcW w:w="1915" w:type="dxa"/>
          </w:tcPr>
          <w:p w:rsidR="00BD6F58" w:rsidRDefault="00BD6F58">
            <w:r>
              <w:t>Paragraph reflects on process and answers some of the questions</w:t>
            </w:r>
          </w:p>
        </w:tc>
        <w:tc>
          <w:tcPr>
            <w:tcW w:w="1915" w:type="dxa"/>
          </w:tcPr>
          <w:p w:rsidR="00BD6F58" w:rsidRDefault="00BD6F58">
            <w:r>
              <w:t>Paragraph leaves out questions but reflects on process or leaves out reflection on process but answers questions</w:t>
            </w:r>
          </w:p>
        </w:tc>
        <w:tc>
          <w:tcPr>
            <w:tcW w:w="1915" w:type="dxa"/>
          </w:tcPr>
          <w:p w:rsidR="00BD6F58" w:rsidRDefault="00BD6F58">
            <w:r>
              <w:t>Little reflection and little answering of questions</w:t>
            </w:r>
          </w:p>
        </w:tc>
        <w:tc>
          <w:tcPr>
            <w:tcW w:w="1916" w:type="dxa"/>
          </w:tcPr>
          <w:p w:rsidR="00BD6F58" w:rsidRDefault="00BD6F58">
            <w:r>
              <w:t>No attempt</w:t>
            </w:r>
          </w:p>
        </w:tc>
      </w:tr>
      <w:tr w:rsidR="00BD6F58" w:rsidTr="00BD6F58">
        <w:tc>
          <w:tcPr>
            <w:tcW w:w="1915" w:type="dxa"/>
          </w:tcPr>
          <w:p w:rsidR="00BD6F58" w:rsidRDefault="00BD6F58">
            <w:r>
              <w:t xml:space="preserve">Compares and contrasts 2 poets with details and provides evidence </w:t>
            </w:r>
          </w:p>
        </w:tc>
        <w:tc>
          <w:tcPr>
            <w:tcW w:w="1915" w:type="dxa"/>
          </w:tcPr>
          <w:p w:rsidR="00BD6F58" w:rsidRDefault="00BD6F58" w:rsidP="00BD6F58">
            <w:r>
              <w:t>Compares and contrasts with little evidence</w:t>
            </w:r>
          </w:p>
        </w:tc>
        <w:tc>
          <w:tcPr>
            <w:tcW w:w="1915" w:type="dxa"/>
          </w:tcPr>
          <w:p w:rsidR="00BD6F58" w:rsidRDefault="00BD6F58">
            <w:r>
              <w:t>Compares and contrasts with little evidence</w:t>
            </w:r>
          </w:p>
        </w:tc>
        <w:tc>
          <w:tcPr>
            <w:tcW w:w="1915" w:type="dxa"/>
          </w:tcPr>
          <w:p w:rsidR="00BD6F58" w:rsidRDefault="00BD6F58">
            <w:r>
              <w:t>Only compares or contrasts, not both</w:t>
            </w:r>
          </w:p>
        </w:tc>
        <w:tc>
          <w:tcPr>
            <w:tcW w:w="1916" w:type="dxa"/>
          </w:tcPr>
          <w:p w:rsidR="00BD6F58" w:rsidRDefault="00BD6F58">
            <w:r>
              <w:t>Not complete</w:t>
            </w:r>
          </w:p>
        </w:tc>
      </w:tr>
      <w:tr w:rsidR="00BD6F58" w:rsidTr="00BD6F58">
        <w:tc>
          <w:tcPr>
            <w:tcW w:w="1915" w:type="dxa"/>
          </w:tcPr>
          <w:p w:rsidR="00BD6F58" w:rsidRDefault="00BD6F58">
            <w:r>
              <w:t>Letter to author is detailed, asks questions and shows that student did research</w:t>
            </w:r>
          </w:p>
        </w:tc>
        <w:tc>
          <w:tcPr>
            <w:tcW w:w="1915" w:type="dxa"/>
          </w:tcPr>
          <w:p w:rsidR="00BD6F58" w:rsidRDefault="00BD6F58">
            <w:r>
              <w:t>Letter to author asks questions but with little detail or enthusiasm</w:t>
            </w:r>
          </w:p>
        </w:tc>
        <w:tc>
          <w:tcPr>
            <w:tcW w:w="1915" w:type="dxa"/>
          </w:tcPr>
          <w:p w:rsidR="00BD6F58" w:rsidRDefault="00BD6F58">
            <w:r>
              <w:t>Letter to author asks few questions and gives little detail</w:t>
            </w:r>
          </w:p>
        </w:tc>
        <w:tc>
          <w:tcPr>
            <w:tcW w:w="1915" w:type="dxa"/>
          </w:tcPr>
          <w:p w:rsidR="00BD6F58" w:rsidRDefault="00BD6F58">
            <w:r>
              <w:t>Letter to author complete but with little relevance to instructions or purpose</w:t>
            </w:r>
          </w:p>
        </w:tc>
        <w:tc>
          <w:tcPr>
            <w:tcW w:w="1916" w:type="dxa"/>
          </w:tcPr>
          <w:p w:rsidR="00BD6F58" w:rsidRDefault="00BD6F58">
            <w:r>
              <w:t>Not complete</w:t>
            </w:r>
          </w:p>
        </w:tc>
      </w:tr>
      <w:tr w:rsidR="00BD6F58" w:rsidTr="00C747A8">
        <w:tc>
          <w:tcPr>
            <w:tcW w:w="1915" w:type="dxa"/>
            <w:tcBorders>
              <w:bottom w:val="single" w:sz="4" w:space="0" w:color="auto"/>
            </w:tcBorders>
          </w:tcPr>
          <w:p w:rsidR="00BD6F58" w:rsidRDefault="00C747A8">
            <w:r>
              <w:t>Letter uses proper letter writing format with no spelling, grammar or punctuation mistakes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D6F58" w:rsidRDefault="00C747A8">
            <w:r>
              <w:t>Letter uses proper format with 1-3 spelling , grammar or punctuation mistakes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D6F58" w:rsidRDefault="00C747A8">
            <w:r>
              <w:t>Letter mostly follows proper format with 2-5 spelling, grammar or punctuation mistakes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D6F58" w:rsidRDefault="00C747A8">
            <w:r>
              <w:t>Letter only loosely follows proper format and has a lot of spelling, grammar or punctuation mistakes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BD6F58" w:rsidRDefault="00C747A8">
            <w:r>
              <w:t>Not complete</w:t>
            </w:r>
          </w:p>
          <w:p w:rsidR="00C747A8" w:rsidRDefault="00C747A8"/>
          <w:p w:rsidR="00C747A8" w:rsidRDefault="00C747A8"/>
        </w:tc>
      </w:tr>
      <w:tr w:rsidR="00C747A8" w:rsidTr="00C747A8">
        <w:tc>
          <w:tcPr>
            <w:tcW w:w="1915" w:type="dxa"/>
            <w:tcBorders>
              <w:right w:val="nil"/>
            </w:tcBorders>
          </w:tcPr>
          <w:p w:rsidR="00C747A8" w:rsidRDefault="00C747A8">
            <w:r>
              <w:t>Total Points</w:t>
            </w: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C747A8" w:rsidRDefault="00C747A8"/>
        </w:tc>
        <w:tc>
          <w:tcPr>
            <w:tcW w:w="1915" w:type="dxa"/>
            <w:tcBorders>
              <w:left w:val="nil"/>
              <w:right w:val="nil"/>
            </w:tcBorders>
          </w:tcPr>
          <w:p w:rsidR="00C747A8" w:rsidRDefault="00C747A8"/>
        </w:tc>
        <w:tc>
          <w:tcPr>
            <w:tcW w:w="1915" w:type="dxa"/>
            <w:tcBorders>
              <w:left w:val="nil"/>
              <w:right w:val="single" w:sz="4" w:space="0" w:color="auto"/>
            </w:tcBorders>
          </w:tcPr>
          <w:p w:rsidR="00C747A8" w:rsidRDefault="00C747A8"/>
        </w:tc>
        <w:tc>
          <w:tcPr>
            <w:tcW w:w="1916" w:type="dxa"/>
            <w:tcBorders>
              <w:left w:val="single" w:sz="4" w:space="0" w:color="auto"/>
            </w:tcBorders>
          </w:tcPr>
          <w:p w:rsidR="00C747A8" w:rsidRDefault="00C747A8">
            <w:r>
              <w:t xml:space="preserve">                     /28</w:t>
            </w:r>
          </w:p>
        </w:tc>
      </w:tr>
    </w:tbl>
    <w:p w:rsidR="00661691" w:rsidRDefault="00C747A8"/>
    <w:sectPr w:rsidR="0066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F58"/>
    <w:rsid w:val="00664DA5"/>
    <w:rsid w:val="00BD6F58"/>
    <w:rsid w:val="00C7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19A3B-EE39-45D5-A815-AF4BC30D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LaCoste</dc:creator>
  <cp:lastModifiedBy>LaCoste</cp:lastModifiedBy>
  <cp:revision>1</cp:revision>
  <dcterms:created xsi:type="dcterms:W3CDTF">2014-02-23T01:43:00Z</dcterms:created>
  <dcterms:modified xsi:type="dcterms:W3CDTF">2014-02-23T02:00:00Z</dcterms:modified>
</cp:coreProperties>
</file>